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F2FE0" w:rsidRPr="002F2FE0" w:rsidTr="006A055E">
        <w:tc>
          <w:tcPr>
            <w:tcW w:w="9288" w:type="dxa"/>
            <w:tcBorders>
              <w:bottom w:val="nil"/>
            </w:tcBorders>
          </w:tcPr>
          <w:p w:rsidR="002F2FE0" w:rsidRPr="002F2FE0" w:rsidRDefault="002F2FE0" w:rsidP="006A05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FE0">
              <w:rPr>
                <w:rFonts w:ascii="Times New Roman" w:hAnsi="Times New Roman"/>
                <w:sz w:val="24"/>
                <w:szCs w:val="24"/>
              </w:rPr>
              <w:t>Формулировка вопроса участника:</w:t>
            </w:r>
          </w:p>
        </w:tc>
      </w:tr>
      <w:tr w:rsidR="002F2FE0" w:rsidRPr="002F2FE0" w:rsidTr="006A055E">
        <w:tc>
          <w:tcPr>
            <w:tcW w:w="9288" w:type="dxa"/>
            <w:tcBorders>
              <w:top w:val="nil"/>
            </w:tcBorders>
          </w:tcPr>
          <w:p w:rsidR="002F2FE0" w:rsidRPr="002F2FE0" w:rsidRDefault="002F2FE0" w:rsidP="006A05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FE0">
              <w:rPr>
                <w:rFonts w:ascii="Times New Roman" w:hAnsi="Times New Roman"/>
                <w:sz w:val="24"/>
                <w:szCs w:val="24"/>
              </w:rPr>
              <w:t xml:space="preserve">1) к поставке требуется Лицензия </w:t>
            </w:r>
            <w:proofErr w:type="spellStart"/>
            <w:r w:rsidRPr="002F2FE0">
              <w:rPr>
                <w:rFonts w:ascii="Times New Roman" w:hAnsi="Times New Roman"/>
                <w:sz w:val="24"/>
                <w:szCs w:val="24"/>
                <w:lang w:val="en-US"/>
              </w:rPr>
              <w:t>nanoCAD</w:t>
            </w:r>
            <w:proofErr w:type="spellEnd"/>
            <w:r w:rsidRPr="002F2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FE0"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  <w:r w:rsidRPr="002F2FE0">
              <w:rPr>
                <w:rFonts w:ascii="Times New Roman" w:hAnsi="Times New Roman"/>
                <w:sz w:val="24"/>
                <w:szCs w:val="24"/>
              </w:rPr>
              <w:t xml:space="preserve"> 20. Постоянная лицензия-2 </w:t>
            </w:r>
            <w:proofErr w:type="spellStart"/>
            <w:proofErr w:type="gramStart"/>
            <w:r w:rsidRPr="002F2FE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F2FE0">
              <w:rPr>
                <w:rFonts w:ascii="Times New Roman" w:hAnsi="Times New Roman"/>
                <w:sz w:val="24"/>
                <w:szCs w:val="24"/>
              </w:rPr>
              <w:t>, локальная или сетевая?</w:t>
            </w:r>
          </w:p>
        </w:tc>
      </w:tr>
    </w:tbl>
    <w:p w:rsidR="00052127" w:rsidRPr="002F2FE0" w:rsidRDefault="00052127">
      <w:pPr>
        <w:rPr>
          <w:rFonts w:ascii="Times New Roman" w:hAnsi="Times New Roman"/>
        </w:rPr>
      </w:pPr>
    </w:p>
    <w:p w:rsidR="002F2FE0" w:rsidRPr="002F2FE0" w:rsidRDefault="002F2FE0">
      <w:pPr>
        <w:rPr>
          <w:rFonts w:ascii="Times New Roman" w:hAnsi="Times New Roman"/>
        </w:rPr>
      </w:pPr>
    </w:p>
    <w:p w:rsidR="002F2FE0" w:rsidRPr="002F2FE0" w:rsidRDefault="002F2FE0">
      <w:pPr>
        <w:rPr>
          <w:rFonts w:ascii="Times New Roman" w:hAnsi="Times New Roman"/>
        </w:rPr>
      </w:pPr>
      <w:r w:rsidRPr="002F2FE0">
        <w:rPr>
          <w:rFonts w:ascii="Times New Roman" w:hAnsi="Times New Roman"/>
        </w:rPr>
        <w:t>Добрый день. Уточняем: необходима локальная.</w:t>
      </w:r>
      <w:bookmarkStart w:id="0" w:name="_GoBack"/>
      <w:bookmarkEnd w:id="0"/>
    </w:p>
    <w:sectPr w:rsidR="002F2FE0" w:rsidRPr="002F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D3"/>
    <w:rsid w:val="00052127"/>
    <w:rsid w:val="002F2FE0"/>
    <w:rsid w:val="00E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2021-09-03T04:42:00Z</dcterms:created>
  <dcterms:modified xsi:type="dcterms:W3CDTF">2021-09-03T04:47:00Z</dcterms:modified>
</cp:coreProperties>
</file>